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1C" w:rsidRPr="00F87EC6" w:rsidRDefault="00AA5E1C" w:rsidP="00AA5E1C">
      <w:pPr>
        <w:pStyle w:val="Nzov"/>
        <w:jc w:val="left"/>
        <w:rPr>
          <w:rFonts w:ascii="Times New Roman" w:hAnsi="Times New Roman"/>
          <w:sz w:val="4"/>
          <w:szCs w:val="4"/>
        </w:rPr>
      </w:pPr>
      <w:r w:rsidRPr="00F87EC6">
        <w:rPr>
          <w:noProof/>
        </w:rPr>
        <w:drawing>
          <wp:anchor distT="0" distB="0" distL="114300" distR="114300" simplePos="0" relativeHeight="251658240" behindDoc="1" locked="0" layoutInCell="1" allowOverlap="0" wp14:anchorId="0A77C97A" wp14:editId="3079072B">
            <wp:simplePos x="0" y="0"/>
            <wp:positionH relativeFrom="column">
              <wp:posOffset>-139065</wp:posOffset>
            </wp:positionH>
            <wp:positionV relativeFrom="paragraph">
              <wp:posOffset>0</wp:posOffset>
            </wp:positionV>
            <wp:extent cx="885825" cy="978535"/>
            <wp:effectExtent l="0" t="0" r="9525" b="0"/>
            <wp:wrapTight wrapText="bothSides">
              <wp:wrapPolygon edited="0">
                <wp:start x="0" y="0"/>
                <wp:lineTo x="0" y="21025"/>
                <wp:lineTo x="21368" y="21025"/>
                <wp:lineTo x="21368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EC6">
        <w:rPr>
          <w:rFonts w:ascii="Times New Roman" w:hAnsi="Times New Roman"/>
          <w:sz w:val="32"/>
        </w:rPr>
        <w:t>O B E C    P R A V O T I C E</w:t>
      </w:r>
      <w:r w:rsidRPr="00F87EC6">
        <w:rPr>
          <w:rFonts w:ascii="Times New Roman" w:hAnsi="Times New Roman"/>
          <w:sz w:val="4"/>
          <w:szCs w:val="4"/>
        </w:rPr>
        <w:br/>
      </w:r>
      <w:r w:rsidRPr="00F87EC6">
        <w:rPr>
          <w:rFonts w:ascii="Times New Roman" w:hAnsi="Times New Roman"/>
          <w:sz w:val="4"/>
          <w:szCs w:val="4"/>
        </w:rPr>
        <w:br/>
      </w:r>
      <w:r w:rsidRPr="00F87EC6">
        <w:rPr>
          <w:rFonts w:ascii="Times New Roman" w:hAnsi="Times New Roman"/>
          <w:sz w:val="4"/>
          <w:szCs w:val="4"/>
        </w:rPr>
        <w:br/>
      </w:r>
    </w:p>
    <w:p w:rsidR="00AA5E1C" w:rsidRPr="00F87EC6" w:rsidRDefault="00AA5E1C" w:rsidP="00AA5E1C">
      <w:pPr>
        <w:pStyle w:val="Nzov"/>
        <w:jc w:val="left"/>
        <w:rPr>
          <w:rFonts w:ascii="Times New Roman" w:hAnsi="Times New Roman"/>
          <w:szCs w:val="28"/>
        </w:rPr>
      </w:pPr>
      <w:r w:rsidRPr="00F87EC6">
        <w:rPr>
          <w:rFonts w:ascii="Times New Roman" w:hAnsi="Times New Roman"/>
          <w:szCs w:val="28"/>
        </w:rPr>
        <w:t>Obecný úrad</w:t>
      </w:r>
    </w:p>
    <w:p w:rsidR="00AA5E1C" w:rsidRPr="00F87EC6" w:rsidRDefault="00AA5E1C" w:rsidP="00AA5E1C">
      <w:pPr>
        <w:pStyle w:val="Nzov"/>
        <w:jc w:val="left"/>
        <w:rPr>
          <w:rFonts w:ascii="Times New Roman" w:hAnsi="Times New Roman"/>
          <w:sz w:val="32"/>
        </w:rPr>
      </w:pPr>
      <w:r w:rsidRPr="00F87EC6">
        <w:rPr>
          <w:rFonts w:ascii="Times New Roman" w:hAnsi="Times New Roman"/>
          <w:sz w:val="24"/>
        </w:rPr>
        <w:t>956 35  Pravotice  44</w:t>
      </w:r>
      <w:r w:rsidRPr="00F87EC6">
        <w:rPr>
          <w:rFonts w:ascii="Times New Roman" w:hAnsi="Times New Roman"/>
          <w:sz w:val="24"/>
        </w:rPr>
        <w:br/>
      </w:r>
    </w:p>
    <w:p w:rsidR="00AA5E1C" w:rsidRPr="00F87EC6" w:rsidRDefault="00AA5E1C" w:rsidP="00AA5E1C">
      <w:pPr>
        <w:jc w:val="center"/>
        <w:rPr>
          <w:b/>
          <w:caps/>
          <w:sz w:val="28"/>
        </w:rPr>
      </w:pPr>
    </w:p>
    <w:p w:rsidR="00AA5E1C" w:rsidRPr="00F87EC6" w:rsidRDefault="00AA5E1C" w:rsidP="00AA5E1C">
      <w:pPr>
        <w:jc w:val="center"/>
        <w:rPr>
          <w:b/>
          <w:caps/>
          <w:sz w:val="28"/>
        </w:rPr>
      </w:pPr>
    </w:p>
    <w:p w:rsidR="00AA5E1C" w:rsidRPr="00F87EC6" w:rsidRDefault="00AA5E1C" w:rsidP="00AA5E1C">
      <w:pPr>
        <w:jc w:val="center"/>
        <w:rPr>
          <w:u w:val="single"/>
        </w:rPr>
      </w:pPr>
      <w:r w:rsidRPr="00F87EC6">
        <w:rPr>
          <w:b/>
          <w:caps/>
          <w:sz w:val="28"/>
          <w:u w:val="single"/>
        </w:rPr>
        <w:t xml:space="preserve">Faktúry za mesiac  </w:t>
      </w:r>
      <w:r w:rsidR="00F87EC6">
        <w:rPr>
          <w:b/>
          <w:caps/>
          <w:sz w:val="28"/>
          <w:u w:val="single"/>
        </w:rPr>
        <w:t>APRÍL</w:t>
      </w:r>
      <w:r w:rsidRPr="00F87EC6">
        <w:rPr>
          <w:b/>
          <w:caps/>
          <w:sz w:val="28"/>
          <w:u w:val="single"/>
        </w:rPr>
        <w:t xml:space="preserve"> 2016</w:t>
      </w:r>
      <w:r w:rsidRPr="00F87EC6">
        <w:rPr>
          <w:u w:val="single"/>
        </w:rPr>
        <w:t>:</w:t>
      </w:r>
    </w:p>
    <w:p w:rsidR="00AA5E1C" w:rsidRPr="00F87EC6" w:rsidRDefault="00AA5E1C" w:rsidP="00AA5E1C">
      <w:pPr>
        <w:rPr>
          <w:sz w:val="16"/>
          <w:szCs w:val="16"/>
        </w:rPr>
      </w:pPr>
    </w:p>
    <w:p w:rsidR="00AA5E1C" w:rsidRPr="00F87EC6" w:rsidRDefault="00AA5E1C" w:rsidP="00AA5E1C">
      <w:pPr>
        <w:rPr>
          <w:sz w:val="16"/>
          <w:szCs w:val="16"/>
        </w:rPr>
      </w:pPr>
    </w:p>
    <w:tbl>
      <w:tblPr>
        <w:tblStyle w:val="Mriekatabuky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3828"/>
        <w:gridCol w:w="1417"/>
      </w:tblGrid>
      <w:tr w:rsidR="00F87EC6" w:rsidRPr="00F87EC6" w:rsidTr="00AA5E1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F87EC6">
              <w:rPr>
                <w:b/>
                <w:sz w:val="24"/>
                <w:szCs w:val="24"/>
              </w:rPr>
              <w:t>P.č</w:t>
            </w:r>
            <w:proofErr w:type="spellEnd"/>
            <w:r w:rsidRPr="00F87EC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C" w:rsidRPr="00F87EC6" w:rsidRDefault="00AA5E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C6">
              <w:rPr>
                <w:b/>
                <w:sz w:val="24"/>
                <w:szCs w:val="24"/>
              </w:rPr>
              <w:t>Dodávateľ</w:t>
            </w:r>
          </w:p>
          <w:p w:rsidR="00AA5E1C" w:rsidRPr="00F87EC6" w:rsidRDefault="00AA5E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  <w:ind w:right="-659"/>
              <w:rPr>
                <w:b/>
                <w:sz w:val="24"/>
                <w:szCs w:val="24"/>
              </w:rPr>
            </w:pPr>
            <w:r w:rsidRPr="00F87EC6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EC6">
              <w:rPr>
                <w:b/>
                <w:sz w:val="24"/>
                <w:szCs w:val="24"/>
              </w:rPr>
              <w:t>Suma v Eur</w:t>
            </w:r>
          </w:p>
        </w:tc>
      </w:tr>
      <w:tr w:rsidR="00F87EC6" w:rsidRPr="00F87EC6" w:rsidTr="00AA5E1C">
        <w:trPr>
          <w:trHeight w:val="5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 w:rsidP="00AA5E1C">
            <w:pPr>
              <w:spacing w:after="0" w:line="240" w:lineRule="auto"/>
              <w:jc w:val="center"/>
              <w:rPr>
                <w:b/>
              </w:rPr>
            </w:pPr>
            <w:r w:rsidRPr="00F87EC6">
              <w:rPr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 w:rsidP="00AA5E1C">
            <w:pPr>
              <w:spacing w:after="0" w:line="240" w:lineRule="auto"/>
            </w:pPr>
            <w:r w:rsidRPr="00F87EC6">
              <w:t xml:space="preserve">HPC </w:t>
            </w:r>
            <w:proofErr w:type="spellStart"/>
            <w:r w:rsidRPr="00F87EC6">
              <w:t>s.r.o</w:t>
            </w:r>
            <w:proofErr w:type="spellEnd"/>
            <w:r w:rsidRPr="00F87EC6">
              <w:t>., Uhrovec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 w:rsidP="00AA5E1C">
            <w:pPr>
              <w:spacing w:after="0" w:line="240" w:lineRule="auto"/>
            </w:pPr>
            <w:r w:rsidRPr="00F87EC6">
              <w:t>Inštalácia a zálohovanie programu KEO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 w:rsidP="00AA5E1C">
            <w:pPr>
              <w:spacing w:after="0" w:line="240" w:lineRule="auto"/>
              <w:jc w:val="right"/>
            </w:pPr>
            <w:r w:rsidRPr="00F87EC6">
              <w:t>44,00</w:t>
            </w:r>
          </w:p>
        </w:tc>
      </w:tr>
      <w:tr w:rsidR="00F87EC6" w:rsidRPr="00F87EC6" w:rsidTr="00AA5E1C">
        <w:trPr>
          <w:trHeight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  <w:jc w:val="center"/>
              <w:rPr>
                <w:b/>
              </w:rPr>
            </w:pPr>
            <w:r w:rsidRPr="00F87EC6">
              <w:rPr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</w:pPr>
            <w:r w:rsidRPr="00F87EC6">
              <w:t xml:space="preserve">Borina </w:t>
            </w:r>
            <w:proofErr w:type="spellStart"/>
            <w:r w:rsidRPr="00F87EC6">
              <w:t>Ekos</w:t>
            </w:r>
            <w:proofErr w:type="spellEnd"/>
            <w:r w:rsidRPr="00F87EC6">
              <w:t xml:space="preserve">, </w:t>
            </w:r>
            <w:proofErr w:type="spellStart"/>
            <w:r w:rsidRPr="00F87EC6">
              <w:t>s.r.o</w:t>
            </w:r>
            <w:proofErr w:type="spellEnd"/>
            <w:r w:rsidRPr="00F87EC6">
              <w:t>., Livinské Opatovce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</w:pPr>
            <w:r w:rsidRPr="00F87EC6">
              <w:t>Zneškodnenie a vývoz odpadu 03</w:t>
            </w:r>
            <w:r w:rsidRPr="00F87EC6"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  <w:jc w:val="right"/>
            </w:pPr>
            <w:r w:rsidRPr="00F87EC6">
              <w:t>645,56</w:t>
            </w:r>
          </w:p>
        </w:tc>
      </w:tr>
      <w:tr w:rsidR="00F87EC6" w:rsidRPr="00F87EC6" w:rsidTr="00AA5E1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  <w:jc w:val="center"/>
              <w:rPr>
                <w:b/>
              </w:rPr>
            </w:pPr>
            <w:r w:rsidRPr="00F87EC6">
              <w:rPr>
                <w:b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</w:pPr>
            <w:r w:rsidRPr="00F87EC6">
              <w:t xml:space="preserve">ZSE Energia, </w:t>
            </w:r>
            <w:proofErr w:type="spellStart"/>
            <w:r w:rsidRPr="00F87EC6">
              <w:t>a.s</w:t>
            </w:r>
            <w:proofErr w:type="spellEnd"/>
            <w:r w:rsidRPr="00F87EC6">
              <w:t>.,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</w:pPr>
            <w:r w:rsidRPr="00F87EC6">
              <w:t>Odber elektriny – verejné osvetlenie v obci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  <w:jc w:val="right"/>
            </w:pPr>
            <w:r w:rsidRPr="00F87EC6">
              <w:t>143,71</w:t>
            </w:r>
          </w:p>
        </w:tc>
      </w:tr>
      <w:tr w:rsidR="00F87EC6" w:rsidRPr="00F87EC6" w:rsidTr="00AA5E1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  <w:jc w:val="center"/>
              <w:rPr>
                <w:b/>
              </w:rPr>
            </w:pPr>
            <w:r w:rsidRPr="00F87EC6">
              <w:rPr>
                <w:b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</w:pPr>
            <w:r w:rsidRPr="00F87EC6">
              <w:t xml:space="preserve">Slovak Telekom, </w:t>
            </w:r>
            <w:proofErr w:type="spellStart"/>
            <w:r w:rsidRPr="00F87EC6">
              <w:t>a.s</w:t>
            </w:r>
            <w:proofErr w:type="spellEnd"/>
            <w:r w:rsidRPr="00F87EC6">
              <w:t>.,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</w:pPr>
            <w:r w:rsidRPr="00F87EC6">
              <w:t>Teleko</w:t>
            </w:r>
            <w:r w:rsidRPr="00F87EC6">
              <w:t>munikačné služby pevnej siete 03</w:t>
            </w:r>
            <w:r w:rsidRPr="00F87EC6"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  <w:jc w:val="right"/>
            </w:pPr>
            <w:r w:rsidRPr="00F87EC6">
              <w:t>32,60</w:t>
            </w:r>
          </w:p>
        </w:tc>
      </w:tr>
      <w:tr w:rsidR="00F87EC6" w:rsidRPr="00F87EC6" w:rsidTr="00AA5E1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  <w:jc w:val="center"/>
              <w:rPr>
                <w:b/>
              </w:rPr>
            </w:pPr>
            <w:r w:rsidRPr="00F87EC6">
              <w:rPr>
                <w:b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</w:pPr>
            <w:r w:rsidRPr="00F87EC6">
              <w:t xml:space="preserve">Slovenský plynárenský priemysel, </w:t>
            </w:r>
            <w:proofErr w:type="spellStart"/>
            <w:r w:rsidRPr="00F87EC6">
              <w:t>a.s</w:t>
            </w:r>
            <w:proofErr w:type="spellEnd"/>
            <w:r w:rsidRPr="00F87EC6">
              <w:t>.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</w:pPr>
            <w:r w:rsidRPr="00F87EC6">
              <w:t>Odber</w:t>
            </w:r>
            <w:r w:rsidRPr="00F87EC6">
              <w:t xml:space="preserve"> zemného plynu -</w:t>
            </w:r>
            <w:r w:rsidRPr="00F87EC6">
              <w:br/>
              <w:t>PZ Pravotice 03</w:t>
            </w:r>
            <w:r w:rsidRPr="00F87EC6"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  <w:jc w:val="right"/>
            </w:pPr>
            <w:r w:rsidRPr="00F87EC6">
              <w:t>20,00</w:t>
            </w:r>
          </w:p>
        </w:tc>
      </w:tr>
      <w:tr w:rsidR="00F87EC6" w:rsidRPr="00F87EC6" w:rsidTr="00AA5E1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  <w:jc w:val="center"/>
              <w:rPr>
                <w:b/>
              </w:rPr>
            </w:pPr>
            <w:r w:rsidRPr="00F87EC6">
              <w:rPr>
                <w:b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</w:pPr>
            <w:r w:rsidRPr="00F87EC6">
              <w:t xml:space="preserve">Slovenský plynárenský priemysel, </w:t>
            </w:r>
            <w:proofErr w:type="spellStart"/>
            <w:r w:rsidRPr="00F87EC6">
              <w:t>a.s</w:t>
            </w:r>
            <w:proofErr w:type="spellEnd"/>
            <w:r w:rsidRPr="00F87EC6">
              <w:t>.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</w:pPr>
            <w:r w:rsidRPr="00F87EC6">
              <w:t>Odber zemné</w:t>
            </w:r>
            <w:r w:rsidRPr="00F87EC6">
              <w:t>ho plynu -</w:t>
            </w:r>
            <w:r w:rsidRPr="00F87EC6">
              <w:br/>
              <w:t>TJ Sokol Pravotice 03</w:t>
            </w:r>
            <w:r w:rsidRPr="00F87EC6"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  <w:jc w:val="right"/>
            </w:pPr>
            <w:r w:rsidRPr="00F87EC6">
              <w:t>41,00</w:t>
            </w:r>
          </w:p>
        </w:tc>
      </w:tr>
      <w:tr w:rsidR="00F87EC6" w:rsidRPr="00F87EC6" w:rsidTr="00AA5E1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  <w:jc w:val="center"/>
              <w:rPr>
                <w:b/>
              </w:rPr>
            </w:pPr>
            <w:r w:rsidRPr="00F87EC6">
              <w:rPr>
                <w:b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</w:pPr>
            <w:r w:rsidRPr="00F87EC6">
              <w:t xml:space="preserve">Slovenský plynárenský priemysel, </w:t>
            </w:r>
            <w:proofErr w:type="spellStart"/>
            <w:r w:rsidRPr="00F87EC6">
              <w:t>a.s</w:t>
            </w:r>
            <w:proofErr w:type="spellEnd"/>
            <w:r w:rsidRPr="00F87EC6">
              <w:t>.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</w:pPr>
            <w:r w:rsidRPr="00F87EC6">
              <w:t>Odber</w:t>
            </w:r>
            <w:r w:rsidRPr="00F87EC6">
              <w:t xml:space="preserve"> zemného plynu -</w:t>
            </w:r>
            <w:r w:rsidRPr="00F87EC6">
              <w:br/>
              <w:t>OÚ Pravotice 03</w:t>
            </w:r>
            <w:r w:rsidRPr="00F87EC6"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  <w:jc w:val="right"/>
            </w:pPr>
            <w:r w:rsidRPr="00F87EC6">
              <w:t>220,00</w:t>
            </w:r>
          </w:p>
        </w:tc>
      </w:tr>
      <w:tr w:rsidR="00F87EC6" w:rsidRPr="00F87EC6" w:rsidTr="00AA5E1C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  <w:jc w:val="center"/>
              <w:rPr>
                <w:b/>
              </w:rPr>
            </w:pPr>
            <w:r w:rsidRPr="00F87EC6">
              <w:rPr>
                <w:b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</w:pPr>
            <w:proofErr w:type="spellStart"/>
            <w:r w:rsidRPr="00F87EC6">
              <w:t>Disig</w:t>
            </w:r>
            <w:proofErr w:type="spellEnd"/>
            <w:r w:rsidRPr="00F87EC6">
              <w:t xml:space="preserve">, </w:t>
            </w:r>
            <w:proofErr w:type="spellStart"/>
            <w:r w:rsidRPr="00F87EC6">
              <w:t>a.s</w:t>
            </w:r>
            <w:proofErr w:type="spellEnd"/>
            <w:r w:rsidRPr="00F87EC6">
              <w:t>.,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</w:pPr>
            <w:r w:rsidRPr="00F87EC6">
              <w:t>Kvalifikovaný systémový certifikát na HSM 4 roky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  <w:jc w:val="right"/>
            </w:pPr>
            <w:r w:rsidRPr="00F87EC6">
              <w:t>103,20</w:t>
            </w:r>
          </w:p>
        </w:tc>
      </w:tr>
      <w:tr w:rsidR="00F87EC6" w:rsidRPr="00F87EC6" w:rsidTr="00AA5E1C">
        <w:trPr>
          <w:trHeight w:val="4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  <w:jc w:val="center"/>
              <w:rPr>
                <w:b/>
              </w:rPr>
            </w:pPr>
            <w:r w:rsidRPr="00F87EC6">
              <w:rPr>
                <w:b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</w:pPr>
            <w:r w:rsidRPr="00F87EC6">
              <w:t xml:space="preserve">Jozef </w:t>
            </w:r>
            <w:proofErr w:type="spellStart"/>
            <w:r w:rsidRPr="00F87EC6">
              <w:t>Smrhola</w:t>
            </w:r>
            <w:proofErr w:type="spellEnd"/>
            <w:r w:rsidRPr="00F87EC6">
              <w:t xml:space="preserve"> – OLYMP, Santovka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</w:pPr>
            <w:r w:rsidRPr="00F87EC6">
              <w:t>Konzola na vlajku, , tyč na vlajku, vlajka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  <w:jc w:val="right"/>
            </w:pPr>
            <w:r w:rsidRPr="00F87EC6">
              <w:t>124,37</w:t>
            </w:r>
          </w:p>
        </w:tc>
      </w:tr>
      <w:tr w:rsidR="00F87EC6" w:rsidRPr="00F87EC6" w:rsidTr="00AA5E1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  <w:jc w:val="center"/>
              <w:rPr>
                <w:b/>
              </w:rPr>
            </w:pPr>
            <w:r w:rsidRPr="00F87EC6">
              <w:rPr>
                <w:b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</w:pPr>
            <w:r w:rsidRPr="00F87EC6">
              <w:t xml:space="preserve">ZSE Energia, </w:t>
            </w:r>
            <w:proofErr w:type="spellStart"/>
            <w:r w:rsidRPr="00F87EC6">
              <w:t>a.s</w:t>
            </w:r>
            <w:proofErr w:type="spellEnd"/>
            <w:r w:rsidRPr="00F87EC6">
              <w:t>.,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</w:pPr>
            <w:r w:rsidRPr="00F87EC6">
              <w:t>Odber elektriny – Obecný úrad, Dom smútku, TJ Sokol a PZ Pravotice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  <w:jc w:val="right"/>
            </w:pPr>
            <w:r w:rsidRPr="00F87EC6">
              <w:t>153,91</w:t>
            </w:r>
          </w:p>
        </w:tc>
      </w:tr>
      <w:tr w:rsidR="00F87EC6" w:rsidRPr="00F87EC6" w:rsidTr="00AA5E1C">
        <w:trPr>
          <w:trHeight w:val="4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  <w:jc w:val="center"/>
              <w:rPr>
                <w:b/>
              </w:rPr>
            </w:pPr>
            <w:r w:rsidRPr="00F87EC6">
              <w:rPr>
                <w:b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</w:pPr>
            <w:proofErr w:type="spellStart"/>
            <w:r w:rsidRPr="00F87EC6">
              <w:t>Kantorka</w:t>
            </w:r>
            <w:proofErr w:type="spellEnd"/>
            <w:r w:rsidRPr="00F87EC6">
              <w:t xml:space="preserve">, </w:t>
            </w:r>
            <w:proofErr w:type="spellStart"/>
            <w:r w:rsidRPr="00F87EC6">
              <w:t>n.o</w:t>
            </w:r>
            <w:proofErr w:type="spellEnd"/>
            <w:r w:rsidRPr="00F87EC6">
              <w:t>, Košice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</w:pPr>
            <w:r w:rsidRPr="00F87EC6">
              <w:t>Seminár – Výkon a praktická aplikácia FK od 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  <w:jc w:val="right"/>
            </w:pPr>
            <w:r w:rsidRPr="00F87EC6">
              <w:t>35,00</w:t>
            </w:r>
          </w:p>
        </w:tc>
      </w:tr>
      <w:tr w:rsidR="00F87EC6" w:rsidRPr="00F87EC6" w:rsidTr="00AA5E1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  <w:jc w:val="center"/>
              <w:rPr>
                <w:b/>
              </w:rPr>
            </w:pPr>
            <w:bookmarkStart w:id="0" w:name="_GoBack" w:colFirst="2" w:colLast="2"/>
            <w:r w:rsidRPr="00F87EC6">
              <w:rPr>
                <w:b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</w:pPr>
            <w:r w:rsidRPr="00F87EC6">
              <w:t xml:space="preserve">JOMA náradie </w:t>
            </w:r>
            <w:proofErr w:type="spellStart"/>
            <w:r w:rsidRPr="00F87EC6">
              <w:t>s.r.o</w:t>
            </w:r>
            <w:proofErr w:type="spellEnd"/>
            <w:r w:rsidRPr="00F87EC6">
              <w:t>., Bánovce nad Bebravou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</w:pPr>
            <w:proofErr w:type="spellStart"/>
            <w:r w:rsidRPr="00F87EC6">
              <w:t>Krovinorez</w:t>
            </w:r>
            <w:proofErr w:type="spellEnd"/>
            <w:r w:rsidRPr="00F87EC6">
              <w:t xml:space="preserve"> DOLMAR MS-430, cievka </w:t>
            </w:r>
            <w:proofErr w:type="spellStart"/>
            <w:r w:rsidRPr="00F87EC6">
              <w:t>zacej</w:t>
            </w:r>
            <w:proofErr w:type="spellEnd"/>
            <w:r w:rsidRPr="00F87EC6">
              <w:t xml:space="preserve"> hlavy, kryt cievky, lanko, olej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  <w:jc w:val="right"/>
            </w:pPr>
            <w:r w:rsidRPr="00F87EC6">
              <w:t>530,50</w:t>
            </w:r>
          </w:p>
        </w:tc>
      </w:tr>
      <w:bookmarkEnd w:id="0"/>
      <w:tr w:rsidR="00F87EC6" w:rsidRPr="00F87EC6" w:rsidTr="00AA5E1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  <w:jc w:val="center"/>
              <w:rPr>
                <w:b/>
              </w:rPr>
            </w:pPr>
            <w:r w:rsidRPr="00F87EC6">
              <w:rPr>
                <w:b/>
              </w:rPr>
              <w:t xml:space="preserve">13.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</w:pPr>
            <w:r w:rsidRPr="00F87EC6">
              <w:t>DPO SR, Odborná škola požiarnej ochrany, Martin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</w:pPr>
            <w:r w:rsidRPr="00F87EC6">
              <w:t>Školenie pre členov DHZ Pravotice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  <w:jc w:val="right"/>
            </w:pPr>
            <w:r w:rsidRPr="00F87EC6">
              <w:t>72,00</w:t>
            </w:r>
          </w:p>
        </w:tc>
      </w:tr>
      <w:tr w:rsidR="00F87EC6" w:rsidRPr="00F87EC6" w:rsidTr="00AA5E1C">
        <w:trPr>
          <w:trHeight w:val="5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  <w:jc w:val="center"/>
              <w:rPr>
                <w:b/>
              </w:rPr>
            </w:pPr>
            <w:r w:rsidRPr="00F87EC6">
              <w:rPr>
                <w:b/>
              </w:rPr>
              <w:t>14</w:t>
            </w:r>
            <w:r w:rsidRPr="00F87EC6"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</w:pPr>
            <w:r w:rsidRPr="00F87EC6">
              <w:t xml:space="preserve">HPC </w:t>
            </w:r>
            <w:proofErr w:type="spellStart"/>
            <w:r w:rsidRPr="00F87EC6">
              <w:t>s.r.o</w:t>
            </w:r>
            <w:proofErr w:type="spellEnd"/>
            <w:r w:rsidRPr="00F87EC6">
              <w:t>., Uhrovec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</w:pPr>
            <w:r w:rsidRPr="00F87EC6">
              <w:t>Inštalácia a zálohovanie programu KEO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C" w:rsidRPr="00F87EC6" w:rsidRDefault="00AA5E1C">
            <w:pPr>
              <w:spacing w:after="0" w:line="240" w:lineRule="auto"/>
              <w:jc w:val="right"/>
            </w:pPr>
            <w:r w:rsidRPr="00F87EC6">
              <w:t>44,00</w:t>
            </w:r>
          </w:p>
        </w:tc>
      </w:tr>
    </w:tbl>
    <w:p w:rsidR="00AA5E1C" w:rsidRPr="00F87EC6" w:rsidRDefault="00AA5E1C" w:rsidP="00AA5E1C"/>
    <w:p w:rsidR="00EE0E98" w:rsidRPr="00F87EC6" w:rsidRDefault="00EE0E98"/>
    <w:sectPr w:rsidR="00EE0E98" w:rsidRPr="00F8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1C"/>
    <w:rsid w:val="00AA5E1C"/>
    <w:rsid w:val="00EE0E98"/>
    <w:rsid w:val="00F8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26540-885D-4F4C-89AA-E2A588DC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5E1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A5E1C"/>
    <w:pPr>
      <w:pBdr>
        <w:bottom w:val="single" w:sz="4" w:space="1" w:color="auto"/>
      </w:pBdr>
      <w:spacing w:after="0" w:line="240" w:lineRule="auto"/>
      <w:ind w:left="360"/>
      <w:jc w:val="center"/>
    </w:pPr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AA5E1C"/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AA5E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STRUHAČKOVÁ Andrea</dc:creator>
  <cp:keywords/>
  <dc:description/>
  <cp:lastModifiedBy>STRUHAČKOVÁ Andrea</cp:lastModifiedBy>
  <cp:revision>1</cp:revision>
  <dcterms:created xsi:type="dcterms:W3CDTF">2016-04-27T14:05:00Z</dcterms:created>
  <dcterms:modified xsi:type="dcterms:W3CDTF">2016-04-27T14:24:00Z</dcterms:modified>
</cp:coreProperties>
</file>